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BA" w:rsidRPr="00453BBA" w:rsidRDefault="00453BBA" w:rsidP="00453BBA">
      <w:pPr>
        <w:jc w:val="center"/>
        <w:rPr>
          <w:sz w:val="44"/>
          <w:szCs w:val="44"/>
        </w:rPr>
      </w:pPr>
    </w:p>
    <w:p w:rsidR="004C7AA0" w:rsidRPr="004C7AA0" w:rsidRDefault="004B7AAC" w:rsidP="00453BB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Rainbow Springs State Park</w:t>
      </w:r>
    </w:p>
    <w:p w:rsidR="00453BBA" w:rsidRDefault="004B7AAC" w:rsidP="00453BB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Santa Over the Rainbow</w:t>
      </w:r>
    </w:p>
    <w:p w:rsidR="00453BBA" w:rsidRPr="004B7AAC" w:rsidRDefault="00453BBA" w:rsidP="00453BBA">
      <w:pPr>
        <w:jc w:val="center"/>
        <w:rPr>
          <w:rFonts w:ascii="Arial" w:hAnsi="Arial" w:cs="Arial"/>
          <w:b/>
          <w:sz w:val="32"/>
          <w:szCs w:val="32"/>
        </w:rPr>
      </w:pPr>
    </w:p>
    <w:p w:rsidR="004B7AAC" w:rsidRPr="004B7AAC" w:rsidRDefault="004B7AAC" w:rsidP="004B7AAC">
      <w:pPr>
        <w:rPr>
          <w:rFonts w:ascii="Arial" w:hAnsi="Arial" w:cs="Arial"/>
          <w:sz w:val="32"/>
          <w:szCs w:val="32"/>
        </w:rPr>
      </w:pPr>
      <w:proofErr w:type="gramStart"/>
      <w:r w:rsidRPr="004B7AAC">
        <w:rPr>
          <w:rFonts w:ascii="Arial" w:hAnsi="Arial" w:cs="Arial"/>
          <w:sz w:val="32"/>
          <w:szCs w:val="32"/>
        </w:rPr>
        <w:t>In order to</w:t>
      </w:r>
      <w:proofErr w:type="gramEnd"/>
      <w:r w:rsidRPr="004B7AAC">
        <w:rPr>
          <w:rFonts w:ascii="Arial" w:hAnsi="Arial" w:cs="Arial"/>
          <w:sz w:val="32"/>
          <w:szCs w:val="32"/>
        </w:rPr>
        <w:t xml:space="preserve"> participate in this program, one:</w:t>
      </w:r>
    </w:p>
    <w:p w:rsidR="004B7AAC" w:rsidRPr="004B7AAC" w:rsidRDefault="004B7AAC" w:rsidP="004B7AAC">
      <w:pPr>
        <w:rPr>
          <w:rFonts w:ascii="Arial" w:hAnsi="Arial" w:cs="Arial"/>
          <w:sz w:val="32"/>
          <w:szCs w:val="32"/>
        </w:rPr>
      </w:pPr>
      <w:r w:rsidRPr="004B7AAC">
        <w:rPr>
          <w:rFonts w:ascii="Arial" w:hAnsi="Arial" w:cs="Arial"/>
          <w:sz w:val="32"/>
          <w:szCs w:val="32"/>
        </w:rPr>
        <w:t xml:space="preserve">• Must be able to traverse uneven ground </w:t>
      </w:r>
    </w:p>
    <w:p w:rsidR="004B7AAC" w:rsidRPr="004B7AAC" w:rsidRDefault="004B7AAC" w:rsidP="004B7AAC">
      <w:pPr>
        <w:rPr>
          <w:rFonts w:ascii="Arial" w:hAnsi="Arial" w:cs="Arial"/>
          <w:sz w:val="32"/>
          <w:szCs w:val="32"/>
        </w:rPr>
      </w:pPr>
      <w:r w:rsidRPr="004B7AAC">
        <w:rPr>
          <w:rFonts w:ascii="Arial" w:hAnsi="Arial" w:cs="Arial"/>
          <w:sz w:val="32"/>
          <w:szCs w:val="32"/>
        </w:rPr>
        <w:t>• Must be able to access main event area, 100 yards from parking lot</w:t>
      </w:r>
    </w:p>
    <w:p w:rsidR="004B7AAC" w:rsidRPr="004B7AAC" w:rsidRDefault="004B7AAC" w:rsidP="004B7AAC">
      <w:pPr>
        <w:rPr>
          <w:rFonts w:ascii="Arial" w:hAnsi="Arial" w:cs="Arial"/>
          <w:sz w:val="32"/>
          <w:szCs w:val="32"/>
        </w:rPr>
      </w:pPr>
      <w:r w:rsidRPr="004B7AAC">
        <w:rPr>
          <w:rFonts w:ascii="Arial" w:hAnsi="Arial" w:cs="Arial"/>
          <w:sz w:val="32"/>
          <w:szCs w:val="32"/>
        </w:rPr>
        <w:t>• Must be able to withstand exposure to the environment for up to two hours.</w:t>
      </w:r>
      <w:bookmarkStart w:id="0" w:name="_GoBack"/>
      <w:bookmarkEnd w:id="0"/>
    </w:p>
    <w:p w:rsidR="00EF3B40" w:rsidRPr="004B7AAC" w:rsidRDefault="00EF3B40" w:rsidP="00EF3B40">
      <w:pPr>
        <w:pStyle w:val="ListParagraph"/>
        <w:rPr>
          <w:rFonts w:ascii="Arial" w:hAnsi="Arial" w:cs="Arial"/>
          <w:sz w:val="32"/>
          <w:szCs w:val="32"/>
        </w:rPr>
      </w:pPr>
    </w:p>
    <w:p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:rsidR="00453BBA" w:rsidRP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sectPr w:rsidR="00453BBA" w:rsidRPr="00453B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09" w:rsidRDefault="00404609" w:rsidP="0077669F">
      <w:pPr>
        <w:spacing w:after="0" w:line="240" w:lineRule="auto"/>
      </w:pPr>
      <w:r>
        <w:separator/>
      </w:r>
    </w:p>
  </w:endnote>
  <w:end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9F" w:rsidRDefault="00C405C9" w:rsidP="00C405C9">
    <w:pPr>
      <w:pStyle w:val="Footer"/>
      <w:jc w:val="center"/>
    </w:pPr>
    <w:r>
      <w:rPr>
        <w:noProof/>
      </w:rPr>
      <w:drawing>
        <wp:inline distT="0" distB="0" distL="0" distR="0">
          <wp:extent cx="1944381" cy="48813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18" cy="58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09" w:rsidRDefault="00404609" w:rsidP="0077669F">
      <w:pPr>
        <w:spacing w:after="0" w:line="240" w:lineRule="auto"/>
      </w:pPr>
      <w:r>
        <w:separator/>
      </w:r>
    </w:p>
  </w:footnote>
  <w:foot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9F" w:rsidRPr="0077669F" w:rsidRDefault="0077669F" w:rsidP="0077669F">
    <w:pPr>
      <w:pStyle w:val="Header"/>
      <w:jc w:val="center"/>
      <w:rPr>
        <w:rFonts w:ascii="Arial" w:hAnsi="Arial" w:cs="Arial"/>
        <w:sz w:val="72"/>
        <w:szCs w:val="72"/>
      </w:rPr>
    </w:pPr>
    <w:r w:rsidRPr="0077669F">
      <w:rPr>
        <w:rFonts w:ascii="Arial" w:hAnsi="Arial" w:cs="Arial"/>
        <w:sz w:val="72"/>
        <w:szCs w:val="72"/>
      </w:rPr>
      <w:t>Essential Eligibility Criteria</w:t>
    </w:r>
  </w:p>
  <w:p w:rsidR="0077669F" w:rsidRPr="0077669F" w:rsidRDefault="0077669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2C40"/>
    <w:multiLevelType w:val="hybridMultilevel"/>
    <w:tmpl w:val="97C28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720A"/>
    <w:multiLevelType w:val="hybridMultilevel"/>
    <w:tmpl w:val="80D27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54681"/>
    <w:multiLevelType w:val="hybridMultilevel"/>
    <w:tmpl w:val="EF6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0FD9"/>
    <w:multiLevelType w:val="hybridMultilevel"/>
    <w:tmpl w:val="4EEC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F"/>
    <w:rsid w:val="0006556F"/>
    <w:rsid w:val="000A12AB"/>
    <w:rsid w:val="000C5541"/>
    <w:rsid w:val="00244898"/>
    <w:rsid w:val="002A6E67"/>
    <w:rsid w:val="00404609"/>
    <w:rsid w:val="004372A1"/>
    <w:rsid w:val="00453BBA"/>
    <w:rsid w:val="004B7AAC"/>
    <w:rsid w:val="004C7AA0"/>
    <w:rsid w:val="005A1BE8"/>
    <w:rsid w:val="00675F0D"/>
    <w:rsid w:val="00707948"/>
    <w:rsid w:val="0077669F"/>
    <w:rsid w:val="00971DB2"/>
    <w:rsid w:val="00A802C2"/>
    <w:rsid w:val="00AF17F9"/>
    <w:rsid w:val="00B613DF"/>
    <w:rsid w:val="00BE3BDD"/>
    <w:rsid w:val="00C1359F"/>
    <w:rsid w:val="00C405C9"/>
    <w:rsid w:val="00C95DD4"/>
    <w:rsid w:val="00CC63F0"/>
    <w:rsid w:val="00CC6DF9"/>
    <w:rsid w:val="00E74758"/>
    <w:rsid w:val="00ED340E"/>
    <w:rsid w:val="00E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BF9F4F"/>
  <w15:chartTrackingRefBased/>
  <w15:docId w15:val="{7117B2EF-0A04-4DF3-AEF0-55CBFE2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9F"/>
  </w:style>
  <w:style w:type="paragraph" w:styleId="Footer">
    <w:name w:val="footer"/>
    <w:basedOn w:val="Normal"/>
    <w:link w:val="Foot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9F"/>
  </w:style>
  <w:style w:type="paragraph" w:styleId="ListParagraph">
    <w:name w:val="List Paragraph"/>
    <w:basedOn w:val="Normal"/>
    <w:uiPriority w:val="34"/>
    <w:qFormat/>
    <w:rsid w:val="007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Robert</dc:creator>
  <cp:keywords/>
  <dc:description/>
  <cp:lastModifiedBy>Harre, Lauren</cp:lastModifiedBy>
  <cp:revision>2</cp:revision>
  <cp:lastPrinted>2017-11-17T19:12:00Z</cp:lastPrinted>
  <dcterms:created xsi:type="dcterms:W3CDTF">2018-11-16T15:02:00Z</dcterms:created>
  <dcterms:modified xsi:type="dcterms:W3CDTF">2018-11-16T15:02:00Z</dcterms:modified>
</cp:coreProperties>
</file>